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4A5BA3">
        <w:rPr>
          <w:rFonts w:ascii="Calibri" w:hAnsi="Calibri" w:cs="Calibri"/>
        </w:rPr>
        <w:t>1</w:t>
      </w:r>
      <w:r w:rsidR="005E1B66">
        <w:rPr>
          <w:rFonts w:ascii="Calibri" w:hAnsi="Calibri" w:cs="Calibri"/>
        </w:rPr>
        <w:t xml:space="preserve">2 </w:t>
      </w:r>
      <w:r w:rsidR="00301BC6">
        <w:rPr>
          <w:rFonts w:ascii="Calibri" w:hAnsi="Calibri" w:cs="Calibri"/>
        </w:rPr>
        <w:t>Kasım</w:t>
      </w:r>
      <w:r w:rsidR="008963FD">
        <w:rPr>
          <w:rFonts w:ascii="Calibri" w:hAnsi="Calibri" w:cs="Calibri"/>
        </w:rPr>
        <w:t xml:space="preserve">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5E1B66">
        <w:rPr>
          <w:rFonts w:ascii="Calibri" w:hAnsi="Calibri" w:cs="Calibri"/>
        </w:rPr>
        <w:t>9</w:t>
      </w:r>
      <w:r w:rsidR="00301BC6">
        <w:rPr>
          <w:rFonts w:ascii="Calibri" w:hAnsi="Calibri" w:cs="Calibri"/>
        </w:rPr>
        <w:t>5</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301BC6" w:rsidRPr="00301BC6" w:rsidRDefault="00301BC6" w:rsidP="00301BC6">
      <w:pPr>
        <w:autoSpaceDE w:val="0"/>
        <w:autoSpaceDN w:val="0"/>
        <w:adjustRightInd w:val="0"/>
        <w:rPr>
          <w:rFonts w:ascii="Calibri" w:eastAsiaTheme="minorHAnsi" w:hAnsi="Calibri" w:cs="Calibri"/>
          <w:color w:val="000000"/>
          <w:lang w:eastAsia="en-US"/>
        </w:rPr>
      </w:pPr>
    </w:p>
    <w:p w:rsidR="005E1B66" w:rsidRPr="00301BC6" w:rsidRDefault="00301BC6" w:rsidP="00301BC6">
      <w:pPr>
        <w:pStyle w:val="AralkYok"/>
        <w:rPr>
          <w:b/>
          <w:sz w:val="40"/>
        </w:rPr>
      </w:pPr>
      <w:r w:rsidRPr="00301BC6">
        <w:rPr>
          <w:rFonts w:ascii="Calibri" w:hAnsi="Calibri" w:cs="Calibri"/>
          <w:b/>
          <w:bCs/>
          <w:color w:val="000000"/>
          <w:sz w:val="32"/>
          <w:szCs w:val="28"/>
        </w:rPr>
        <w:t xml:space="preserve">Hazine ve Maliye Bakanlığına atanan Sayın Lütfi Elvan’ı ve Merkez Bankası Başkanlığına atanan Sayın Naci </w:t>
      </w:r>
      <w:proofErr w:type="spellStart"/>
      <w:r w:rsidRPr="00301BC6">
        <w:rPr>
          <w:rFonts w:ascii="Calibri" w:hAnsi="Calibri" w:cs="Calibri"/>
          <w:b/>
          <w:bCs/>
          <w:color w:val="000000"/>
          <w:sz w:val="32"/>
          <w:szCs w:val="28"/>
        </w:rPr>
        <w:t>Ağbal’ı</w:t>
      </w:r>
      <w:proofErr w:type="spellEnd"/>
      <w:r w:rsidRPr="00301BC6">
        <w:rPr>
          <w:rFonts w:ascii="Calibri" w:hAnsi="Calibri" w:cs="Calibri"/>
          <w:b/>
          <w:bCs/>
          <w:color w:val="000000"/>
          <w:sz w:val="32"/>
          <w:szCs w:val="28"/>
        </w:rPr>
        <w:t xml:space="preserve"> tebrik ediyor, yeni görevlerinde başarılar diliyoruz</w:t>
      </w:r>
      <w:r w:rsidR="00CF21DF" w:rsidRPr="00301BC6">
        <w:rPr>
          <w:b/>
          <w:sz w:val="40"/>
        </w:rPr>
        <w:t>.</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5E1B66" w:rsidRPr="00B02154" w:rsidRDefault="005E1B66" w:rsidP="005E1B66">
      <w:pPr>
        <w:pStyle w:val="NormalWeb"/>
        <w:shd w:val="clear" w:color="auto" w:fill="FFFFFF"/>
        <w:spacing w:before="0" w:beforeAutospacing="0"/>
        <w:jc w:val="both"/>
        <w:rPr>
          <w:rFonts w:asciiTheme="minorHAnsi" w:hAnsiTheme="minorHAnsi" w:cstheme="minorHAnsi"/>
          <w:i/>
        </w:rPr>
      </w:pPr>
      <w:r w:rsidRPr="00B02154">
        <w:rPr>
          <w:rFonts w:asciiTheme="minorHAnsi" w:hAnsiTheme="minorHAnsi" w:cstheme="minorHAnsi"/>
          <w:b/>
          <w:bCs/>
          <w:i/>
        </w:rPr>
        <w:t xml:space="preserve">GÜNMARSİFED </w:t>
      </w:r>
      <w:r w:rsidR="00B02154" w:rsidRPr="00B02154">
        <w:rPr>
          <w:rFonts w:asciiTheme="minorHAnsi" w:hAnsiTheme="minorHAnsi" w:cstheme="minorHAnsi"/>
          <w:b/>
          <w:bCs/>
          <w:i/>
        </w:rPr>
        <w:t xml:space="preserve">Güney Marmara Sanayi ve İş Dünyası Federasyonu </w:t>
      </w:r>
      <w:r w:rsidR="00301BC6">
        <w:rPr>
          <w:rFonts w:asciiTheme="minorHAnsi" w:hAnsiTheme="minorHAnsi" w:cstheme="minorHAnsi"/>
          <w:b/>
          <w:bCs/>
          <w:i/>
        </w:rPr>
        <w:t xml:space="preserve">Başkanı İsa Tamer Çelik Hazine ve Maliye Bakanlığı ve Merkez Bankasına yapılan atamalarla ilgili olarak bir mesaj yayınladı. </w:t>
      </w:r>
    </w:p>
    <w:p w:rsidR="00B02154" w:rsidRDefault="004A5BA3" w:rsidP="005E1B66">
      <w:pPr>
        <w:pStyle w:val="NormalWeb"/>
        <w:shd w:val="clear" w:color="auto" w:fill="FFFFFF"/>
        <w:spacing w:before="0" w:beforeAutospacing="0"/>
        <w:jc w:val="both"/>
        <w:rPr>
          <w:rFonts w:asciiTheme="minorHAnsi" w:hAnsiTheme="minorHAnsi" w:cstheme="minorHAnsi"/>
          <w:b/>
          <w:bCs/>
        </w:rPr>
      </w:pPr>
      <w:r>
        <w:rPr>
          <w:rFonts w:asciiTheme="minorHAnsi" w:hAnsiTheme="minorHAnsi" w:cstheme="minorHAnsi"/>
          <w:b/>
          <w:bCs/>
        </w:rPr>
        <w:t>1</w:t>
      </w:r>
      <w:r w:rsidR="005E1B66" w:rsidRPr="005D6198">
        <w:rPr>
          <w:rFonts w:asciiTheme="minorHAnsi" w:hAnsiTheme="minorHAnsi" w:cstheme="minorHAnsi"/>
          <w:b/>
          <w:bCs/>
        </w:rPr>
        <w:t xml:space="preserve">2 </w:t>
      </w:r>
      <w:r w:rsidR="00301BC6">
        <w:rPr>
          <w:rFonts w:asciiTheme="minorHAnsi" w:hAnsiTheme="minorHAnsi" w:cstheme="minorHAnsi"/>
          <w:b/>
          <w:bCs/>
        </w:rPr>
        <w:t>Kasım</w:t>
      </w:r>
      <w:r w:rsidR="005E1B66" w:rsidRPr="005D6198">
        <w:rPr>
          <w:rFonts w:asciiTheme="minorHAnsi" w:hAnsiTheme="minorHAnsi" w:cstheme="minorHAnsi"/>
          <w:b/>
          <w:bCs/>
        </w:rPr>
        <w:t xml:space="preserve"> 2020 / Balıkesir – GÜNMARSİFED</w:t>
      </w:r>
      <w:r w:rsidR="00B02154">
        <w:rPr>
          <w:rFonts w:asciiTheme="minorHAnsi" w:hAnsiTheme="minorHAnsi" w:cstheme="minorHAnsi"/>
          <w:b/>
          <w:bCs/>
        </w:rPr>
        <w:t xml:space="preserve"> Güney Marmara Sanayi ve İş Dünyası </w:t>
      </w:r>
      <w:r w:rsidR="0031138A">
        <w:rPr>
          <w:rFonts w:asciiTheme="minorHAnsi" w:hAnsiTheme="minorHAnsi" w:cstheme="minorHAnsi"/>
          <w:b/>
          <w:bCs/>
        </w:rPr>
        <w:t>Federasyonu Başkanı İsa Tamer Çelik ekonomi yönetimine yapılan atamalarla ilgili değerlendirmelerde bulundu.</w:t>
      </w:r>
    </w:p>
    <w:p w:rsidR="0031138A" w:rsidRDefault="0031138A" w:rsidP="0031138A">
      <w:pPr>
        <w:pStyle w:val="AralkYok"/>
        <w:jc w:val="both"/>
        <w:rPr>
          <w:sz w:val="24"/>
        </w:rPr>
      </w:pPr>
      <w:r>
        <w:t xml:space="preserve">Başkan Çelik: </w:t>
      </w:r>
      <w:r w:rsidRPr="0031138A">
        <w:rPr>
          <w:sz w:val="24"/>
        </w:rPr>
        <w:t xml:space="preserve">“Ekonomimiz son yıllarda yaşanan şoklar ve salgın etkisi ile zorlu bir dönemden geçmektedir. Makroekonomide dengeyi yakalamak, yüksek ve sürdürülebilir bir büyüme patikasına dönmek ve istihdamı salgın öncesi seviyelere hızla çıkarabilmek için finansal istikrarın sağlanması büyük önem taşımaktadır. </w:t>
      </w:r>
    </w:p>
    <w:p w:rsidR="0031138A" w:rsidRPr="0031138A" w:rsidRDefault="0031138A" w:rsidP="0031138A">
      <w:pPr>
        <w:pStyle w:val="AralkYok"/>
        <w:jc w:val="both"/>
        <w:rPr>
          <w:sz w:val="24"/>
        </w:rPr>
      </w:pPr>
    </w:p>
    <w:p w:rsidR="0031138A" w:rsidRDefault="0031138A" w:rsidP="0031138A">
      <w:pPr>
        <w:pStyle w:val="AralkYok"/>
        <w:jc w:val="both"/>
        <w:rPr>
          <w:sz w:val="24"/>
        </w:rPr>
      </w:pPr>
      <w:r w:rsidRPr="0031138A">
        <w:rPr>
          <w:sz w:val="24"/>
        </w:rPr>
        <w:t xml:space="preserve">Bunun için serbest piyasa ilkelerinin gözetilmesi, ekonomi politikalarında öngörülebilirliğin artırılması ve kurumların bağımsızlıklarının ve </w:t>
      </w:r>
      <w:proofErr w:type="spellStart"/>
      <w:r w:rsidRPr="0031138A">
        <w:rPr>
          <w:sz w:val="24"/>
        </w:rPr>
        <w:t>liyakatın</w:t>
      </w:r>
      <w:proofErr w:type="spellEnd"/>
      <w:r w:rsidRPr="0031138A">
        <w:rPr>
          <w:sz w:val="24"/>
        </w:rPr>
        <w:t xml:space="preserve"> güçlendirilmesi gerekmektedir. Mali disiplin ve ekonomik istikrarı </w:t>
      </w:r>
      <w:proofErr w:type="spellStart"/>
      <w:r w:rsidRPr="0031138A">
        <w:rPr>
          <w:sz w:val="24"/>
        </w:rPr>
        <w:t>önceliklendiren</w:t>
      </w:r>
      <w:proofErr w:type="spellEnd"/>
      <w:r w:rsidRPr="0031138A">
        <w:rPr>
          <w:sz w:val="24"/>
        </w:rPr>
        <w:t xml:space="preserve">, yatırımcılara güven veren ve yapısal reformları içeren kapsamlı bir programın uygulanması yatırım ortamını güçlendirecek, ekonomide güveni artıracak ve istihdamın gelişmesine de katkı sağlayacaktır. </w:t>
      </w:r>
    </w:p>
    <w:p w:rsidR="0031138A" w:rsidRPr="0031138A" w:rsidRDefault="0031138A" w:rsidP="0031138A">
      <w:pPr>
        <w:pStyle w:val="AralkYok"/>
        <w:jc w:val="both"/>
        <w:rPr>
          <w:sz w:val="24"/>
        </w:rPr>
      </w:pPr>
    </w:p>
    <w:p w:rsidR="0031138A" w:rsidRDefault="0031138A" w:rsidP="0031138A">
      <w:pPr>
        <w:pStyle w:val="AralkYok"/>
        <w:jc w:val="both"/>
        <w:rPr>
          <w:sz w:val="24"/>
        </w:rPr>
      </w:pPr>
      <w:r w:rsidRPr="0031138A">
        <w:rPr>
          <w:sz w:val="24"/>
        </w:rPr>
        <w:t xml:space="preserve">Hazine ve Maliye Bakanlığına atanan Sayın Lütfi Elvan’ı ve Merkez Bankası Başkanlığına atanan Sayın Naci </w:t>
      </w:r>
      <w:proofErr w:type="spellStart"/>
      <w:r w:rsidRPr="0031138A">
        <w:rPr>
          <w:sz w:val="24"/>
        </w:rPr>
        <w:t>Ağbal’ı</w:t>
      </w:r>
      <w:proofErr w:type="spellEnd"/>
      <w:r w:rsidRPr="0031138A">
        <w:rPr>
          <w:sz w:val="24"/>
        </w:rPr>
        <w:t xml:space="preserve"> tebrik ediyor, yeni görevlerinde başarılar diliyoruz. </w:t>
      </w:r>
    </w:p>
    <w:p w:rsidR="0031138A" w:rsidRPr="0031138A" w:rsidRDefault="0031138A" w:rsidP="0031138A">
      <w:pPr>
        <w:pStyle w:val="AralkYok"/>
        <w:jc w:val="both"/>
        <w:rPr>
          <w:sz w:val="24"/>
        </w:rPr>
      </w:pPr>
    </w:p>
    <w:p w:rsidR="00B02154" w:rsidRPr="0031138A" w:rsidRDefault="0031138A" w:rsidP="0031138A">
      <w:pPr>
        <w:pStyle w:val="AralkYok"/>
        <w:jc w:val="both"/>
        <w:rPr>
          <w:rFonts w:cstheme="minorHAnsi"/>
          <w:b/>
          <w:bCs/>
          <w:sz w:val="28"/>
        </w:rPr>
      </w:pPr>
      <w:r>
        <w:rPr>
          <w:sz w:val="24"/>
        </w:rPr>
        <w:t>Güney Marmara İşletmeleri</w:t>
      </w:r>
      <w:r w:rsidRPr="0031138A">
        <w:rPr>
          <w:sz w:val="24"/>
        </w:rPr>
        <w:t xml:space="preserve"> olarak, ekonomik istikrarı sağlamış, güçlü bir demokrasiye ve hukuk devletine sahip müreffeh bir Türkiye için kararlılık ve azimle çalışmaya</w:t>
      </w:r>
      <w:r>
        <w:rPr>
          <w:sz w:val="24"/>
        </w:rPr>
        <w:t>, ülkemiz çıkarlarına katkı vermeye</w:t>
      </w:r>
      <w:r w:rsidRPr="0031138A">
        <w:rPr>
          <w:sz w:val="24"/>
        </w:rPr>
        <w:t xml:space="preserve"> devam edeceğiz.</w:t>
      </w:r>
      <w:r>
        <w:rPr>
          <w:sz w:val="24"/>
        </w:rPr>
        <w:t xml:space="preserve"> </w:t>
      </w:r>
    </w:p>
    <w:p w:rsidR="00B02154" w:rsidRPr="0031138A" w:rsidRDefault="00B02154" w:rsidP="0031138A">
      <w:pPr>
        <w:pStyle w:val="AralkYok"/>
        <w:jc w:val="both"/>
        <w:rPr>
          <w:rFonts w:cstheme="minorHAnsi"/>
          <w:sz w:val="32"/>
        </w:rPr>
      </w:pPr>
    </w:p>
    <w:p w:rsidR="002A6F07" w:rsidRPr="009D7D84" w:rsidRDefault="002A6F07" w:rsidP="002A6F07">
      <w:pPr>
        <w:pStyle w:val="AralkYok"/>
        <w:jc w:val="both"/>
        <w:rPr>
          <w:sz w:val="24"/>
        </w:rPr>
      </w:pPr>
      <w:bookmarkStart w:id="0" w:name="_GoBack"/>
      <w:bookmarkEnd w:id="0"/>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proofErr w:type="gramStart"/>
      <w:r w:rsidRPr="00AC426E">
        <w:rPr>
          <w:sz w:val="24"/>
        </w:rPr>
        <w:lastRenderedPageBreak/>
        <w:t>GÜNMARSİFED</w:t>
      </w:r>
      <w:r w:rsidR="00895725" w:rsidRPr="00AC426E">
        <w:rPr>
          <w:sz w:val="24"/>
        </w:rPr>
        <w:t xml:space="preserve"> </w:t>
      </w:r>
      <w:r w:rsidRPr="00AC426E">
        <w:rPr>
          <w:sz w:val="24"/>
        </w:rPr>
        <w:t xml:space="preserve"> Başkanı</w:t>
      </w:r>
      <w:proofErr w:type="gramEnd"/>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4A" w:rsidRDefault="0002104A" w:rsidP="009B2A31">
      <w:r>
        <w:separator/>
      </w:r>
    </w:p>
  </w:endnote>
  <w:endnote w:type="continuationSeparator" w:id="0">
    <w:p w:rsidR="0002104A" w:rsidRDefault="0002104A"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4A" w:rsidRDefault="0002104A" w:rsidP="009B2A31">
      <w:r>
        <w:separator/>
      </w:r>
    </w:p>
  </w:footnote>
  <w:footnote w:type="continuationSeparator" w:id="0">
    <w:p w:rsidR="0002104A" w:rsidRDefault="0002104A"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785451DA" wp14:editId="55D50A03">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68EDEBA1" wp14:editId="0A7577D4">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14:anchorId="5782A88D" wp14:editId="4A890D54">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104A"/>
    <w:rsid w:val="000242FE"/>
    <w:rsid w:val="00025065"/>
    <w:rsid w:val="000339BE"/>
    <w:rsid w:val="00047B0C"/>
    <w:rsid w:val="0005134A"/>
    <w:rsid w:val="00054CAB"/>
    <w:rsid w:val="000615E1"/>
    <w:rsid w:val="00064C0F"/>
    <w:rsid w:val="00067B3C"/>
    <w:rsid w:val="00070DC3"/>
    <w:rsid w:val="0007379E"/>
    <w:rsid w:val="00073E73"/>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0F47E4"/>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A3471"/>
    <w:rsid w:val="001A3F31"/>
    <w:rsid w:val="001A4D3C"/>
    <w:rsid w:val="001A72EC"/>
    <w:rsid w:val="001B7218"/>
    <w:rsid w:val="001B772A"/>
    <w:rsid w:val="001C60F0"/>
    <w:rsid w:val="001C7BF6"/>
    <w:rsid w:val="001D01AE"/>
    <w:rsid w:val="001E24AC"/>
    <w:rsid w:val="001E6F89"/>
    <w:rsid w:val="001E6FDC"/>
    <w:rsid w:val="001E7F03"/>
    <w:rsid w:val="001F032A"/>
    <w:rsid w:val="001F22AE"/>
    <w:rsid w:val="001F3EB5"/>
    <w:rsid w:val="001F63B7"/>
    <w:rsid w:val="00200922"/>
    <w:rsid w:val="00213D72"/>
    <w:rsid w:val="002151C1"/>
    <w:rsid w:val="00217C61"/>
    <w:rsid w:val="00220B1A"/>
    <w:rsid w:val="002232C7"/>
    <w:rsid w:val="00227C66"/>
    <w:rsid w:val="00246D13"/>
    <w:rsid w:val="002522FD"/>
    <w:rsid w:val="0025375F"/>
    <w:rsid w:val="00255480"/>
    <w:rsid w:val="00255A8B"/>
    <w:rsid w:val="002616A4"/>
    <w:rsid w:val="002640DF"/>
    <w:rsid w:val="0027231E"/>
    <w:rsid w:val="00274524"/>
    <w:rsid w:val="00277084"/>
    <w:rsid w:val="00285A21"/>
    <w:rsid w:val="00286421"/>
    <w:rsid w:val="00293802"/>
    <w:rsid w:val="00295AE0"/>
    <w:rsid w:val="002A244B"/>
    <w:rsid w:val="002A6F07"/>
    <w:rsid w:val="002B1295"/>
    <w:rsid w:val="002B19FE"/>
    <w:rsid w:val="002B3A9F"/>
    <w:rsid w:val="002D0696"/>
    <w:rsid w:val="002D667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68F8"/>
    <w:rsid w:val="00370451"/>
    <w:rsid w:val="00370A31"/>
    <w:rsid w:val="00372379"/>
    <w:rsid w:val="003746CC"/>
    <w:rsid w:val="003769EA"/>
    <w:rsid w:val="00381F81"/>
    <w:rsid w:val="00383106"/>
    <w:rsid w:val="0038527C"/>
    <w:rsid w:val="003875E0"/>
    <w:rsid w:val="00390FC0"/>
    <w:rsid w:val="00395661"/>
    <w:rsid w:val="00397C5B"/>
    <w:rsid w:val="003A17B2"/>
    <w:rsid w:val="003A2F6D"/>
    <w:rsid w:val="003A2F7D"/>
    <w:rsid w:val="003A4FFD"/>
    <w:rsid w:val="003B3BF2"/>
    <w:rsid w:val="003B53B1"/>
    <w:rsid w:val="003C0457"/>
    <w:rsid w:val="003C79DB"/>
    <w:rsid w:val="003C7AF8"/>
    <w:rsid w:val="003D1B21"/>
    <w:rsid w:val="003D7191"/>
    <w:rsid w:val="003D72D5"/>
    <w:rsid w:val="003E380D"/>
    <w:rsid w:val="00404C40"/>
    <w:rsid w:val="00405021"/>
    <w:rsid w:val="00411B9D"/>
    <w:rsid w:val="0041553E"/>
    <w:rsid w:val="00416D74"/>
    <w:rsid w:val="004170EC"/>
    <w:rsid w:val="00421353"/>
    <w:rsid w:val="00427095"/>
    <w:rsid w:val="00427D6B"/>
    <w:rsid w:val="00431D5A"/>
    <w:rsid w:val="004436A1"/>
    <w:rsid w:val="004447EC"/>
    <w:rsid w:val="00445940"/>
    <w:rsid w:val="00454208"/>
    <w:rsid w:val="0046099E"/>
    <w:rsid w:val="00461F38"/>
    <w:rsid w:val="00465766"/>
    <w:rsid w:val="004659E3"/>
    <w:rsid w:val="0047447D"/>
    <w:rsid w:val="00482904"/>
    <w:rsid w:val="004871C8"/>
    <w:rsid w:val="00492B8A"/>
    <w:rsid w:val="004964A1"/>
    <w:rsid w:val="00497EFE"/>
    <w:rsid w:val="004A1C03"/>
    <w:rsid w:val="004A5BA3"/>
    <w:rsid w:val="004A651B"/>
    <w:rsid w:val="004B177D"/>
    <w:rsid w:val="004B2E68"/>
    <w:rsid w:val="004B4211"/>
    <w:rsid w:val="004B4B17"/>
    <w:rsid w:val="004C36BF"/>
    <w:rsid w:val="004D0760"/>
    <w:rsid w:val="004D15B1"/>
    <w:rsid w:val="004D4E03"/>
    <w:rsid w:val="004E19A3"/>
    <w:rsid w:val="004E63FA"/>
    <w:rsid w:val="004E7162"/>
    <w:rsid w:val="004F09F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0CE9"/>
    <w:rsid w:val="00591F2A"/>
    <w:rsid w:val="005920A9"/>
    <w:rsid w:val="005A1850"/>
    <w:rsid w:val="005A23CC"/>
    <w:rsid w:val="005A3D8F"/>
    <w:rsid w:val="005A78CC"/>
    <w:rsid w:val="005B71A3"/>
    <w:rsid w:val="005C46EB"/>
    <w:rsid w:val="005D191F"/>
    <w:rsid w:val="005D341E"/>
    <w:rsid w:val="005D41D4"/>
    <w:rsid w:val="005E0B3E"/>
    <w:rsid w:val="005E1B66"/>
    <w:rsid w:val="005E2C0A"/>
    <w:rsid w:val="005F65A4"/>
    <w:rsid w:val="00604DC8"/>
    <w:rsid w:val="0060553C"/>
    <w:rsid w:val="00607470"/>
    <w:rsid w:val="00607849"/>
    <w:rsid w:val="006140EA"/>
    <w:rsid w:val="00617C62"/>
    <w:rsid w:val="00621080"/>
    <w:rsid w:val="006249C2"/>
    <w:rsid w:val="00631906"/>
    <w:rsid w:val="00631BCE"/>
    <w:rsid w:val="006330D4"/>
    <w:rsid w:val="006367BB"/>
    <w:rsid w:val="00652E16"/>
    <w:rsid w:val="00652F57"/>
    <w:rsid w:val="006535AF"/>
    <w:rsid w:val="006555E6"/>
    <w:rsid w:val="0066117A"/>
    <w:rsid w:val="00661C23"/>
    <w:rsid w:val="00662C49"/>
    <w:rsid w:val="00667CB0"/>
    <w:rsid w:val="006719BB"/>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82957"/>
    <w:rsid w:val="007832AF"/>
    <w:rsid w:val="00794913"/>
    <w:rsid w:val="0079516F"/>
    <w:rsid w:val="00795283"/>
    <w:rsid w:val="00797B47"/>
    <w:rsid w:val="007A2A49"/>
    <w:rsid w:val="007A40C0"/>
    <w:rsid w:val="007A6680"/>
    <w:rsid w:val="007B091A"/>
    <w:rsid w:val="007B1E9C"/>
    <w:rsid w:val="007B354D"/>
    <w:rsid w:val="007C28F7"/>
    <w:rsid w:val="007D1E40"/>
    <w:rsid w:val="007D1FDF"/>
    <w:rsid w:val="007E0376"/>
    <w:rsid w:val="007E426D"/>
    <w:rsid w:val="007E6259"/>
    <w:rsid w:val="007E75E8"/>
    <w:rsid w:val="007F01B0"/>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3381"/>
    <w:rsid w:val="00980B7C"/>
    <w:rsid w:val="00980FFD"/>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5985"/>
    <w:rsid w:val="00A45C95"/>
    <w:rsid w:val="00A56D27"/>
    <w:rsid w:val="00A571B3"/>
    <w:rsid w:val="00A62CE2"/>
    <w:rsid w:val="00A74628"/>
    <w:rsid w:val="00A81E24"/>
    <w:rsid w:val="00A915A7"/>
    <w:rsid w:val="00A920C5"/>
    <w:rsid w:val="00A93B99"/>
    <w:rsid w:val="00AA4BE0"/>
    <w:rsid w:val="00AB07A3"/>
    <w:rsid w:val="00AB40B1"/>
    <w:rsid w:val="00AB6AAB"/>
    <w:rsid w:val="00AC2759"/>
    <w:rsid w:val="00AC37D7"/>
    <w:rsid w:val="00AC426E"/>
    <w:rsid w:val="00AD2A32"/>
    <w:rsid w:val="00AD4102"/>
    <w:rsid w:val="00AD5900"/>
    <w:rsid w:val="00AD6C5A"/>
    <w:rsid w:val="00AE280E"/>
    <w:rsid w:val="00AF2AAC"/>
    <w:rsid w:val="00AF6968"/>
    <w:rsid w:val="00AF7A86"/>
    <w:rsid w:val="00B009A5"/>
    <w:rsid w:val="00B02154"/>
    <w:rsid w:val="00B04C63"/>
    <w:rsid w:val="00B13C9E"/>
    <w:rsid w:val="00B15DAC"/>
    <w:rsid w:val="00B1784D"/>
    <w:rsid w:val="00B20829"/>
    <w:rsid w:val="00B22429"/>
    <w:rsid w:val="00B243E2"/>
    <w:rsid w:val="00B26A3B"/>
    <w:rsid w:val="00B27EB9"/>
    <w:rsid w:val="00B309EA"/>
    <w:rsid w:val="00B35A3B"/>
    <w:rsid w:val="00B40B70"/>
    <w:rsid w:val="00B43DDB"/>
    <w:rsid w:val="00B6008A"/>
    <w:rsid w:val="00B6134D"/>
    <w:rsid w:val="00B61EA5"/>
    <w:rsid w:val="00B63A4E"/>
    <w:rsid w:val="00B64CA1"/>
    <w:rsid w:val="00B72FBD"/>
    <w:rsid w:val="00B735B1"/>
    <w:rsid w:val="00B74D7D"/>
    <w:rsid w:val="00B87300"/>
    <w:rsid w:val="00B8743F"/>
    <w:rsid w:val="00BB147E"/>
    <w:rsid w:val="00BB6CCD"/>
    <w:rsid w:val="00BC6F68"/>
    <w:rsid w:val="00BD2C4C"/>
    <w:rsid w:val="00BD4EA3"/>
    <w:rsid w:val="00BE544B"/>
    <w:rsid w:val="00BF25B4"/>
    <w:rsid w:val="00BF79AA"/>
    <w:rsid w:val="00C01A43"/>
    <w:rsid w:val="00C05F86"/>
    <w:rsid w:val="00C157FB"/>
    <w:rsid w:val="00C2096C"/>
    <w:rsid w:val="00C2273F"/>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B65ED"/>
    <w:rsid w:val="00CC19F0"/>
    <w:rsid w:val="00CD1F40"/>
    <w:rsid w:val="00CD45B5"/>
    <w:rsid w:val="00CD4AAC"/>
    <w:rsid w:val="00CD5CA5"/>
    <w:rsid w:val="00CD6CC3"/>
    <w:rsid w:val="00CE4C20"/>
    <w:rsid w:val="00CF21DF"/>
    <w:rsid w:val="00D01568"/>
    <w:rsid w:val="00D07F2D"/>
    <w:rsid w:val="00D12EA8"/>
    <w:rsid w:val="00D155E4"/>
    <w:rsid w:val="00D24BDB"/>
    <w:rsid w:val="00D3175C"/>
    <w:rsid w:val="00D3187C"/>
    <w:rsid w:val="00D34034"/>
    <w:rsid w:val="00D34E7D"/>
    <w:rsid w:val="00D40B0B"/>
    <w:rsid w:val="00D47185"/>
    <w:rsid w:val="00D51C39"/>
    <w:rsid w:val="00D52810"/>
    <w:rsid w:val="00D64CDB"/>
    <w:rsid w:val="00D85D0A"/>
    <w:rsid w:val="00D96980"/>
    <w:rsid w:val="00DA0F34"/>
    <w:rsid w:val="00DA34AD"/>
    <w:rsid w:val="00DB1DB4"/>
    <w:rsid w:val="00DB4118"/>
    <w:rsid w:val="00DB7708"/>
    <w:rsid w:val="00DC1450"/>
    <w:rsid w:val="00DC4E34"/>
    <w:rsid w:val="00DD13DE"/>
    <w:rsid w:val="00DD5BB5"/>
    <w:rsid w:val="00DD74F5"/>
    <w:rsid w:val="00DE2EC1"/>
    <w:rsid w:val="00DF2D44"/>
    <w:rsid w:val="00DF3059"/>
    <w:rsid w:val="00DF5032"/>
    <w:rsid w:val="00DF5786"/>
    <w:rsid w:val="00E0595C"/>
    <w:rsid w:val="00E06ABE"/>
    <w:rsid w:val="00E161B6"/>
    <w:rsid w:val="00E2560F"/>
    <w:rsid w:val="00E3045E"/>
    <w:rsid w:val="00E30BB5"/>
    <w:rsid w:val="00E31652"/>
    <w:rsid w:val="00E33A5B"/>
    <w:rsid w:val="00E42758"/>
    <w:rsid w:val="00E46A20"/>
    <w:rsid w:val="00E5177F"/>
    <w:rsid w:val="00E61E66"/>
    <w:rsid w:val="00E71516"/>
    <w:rsid w:val="00E71ADF"/>
    <w:rsid w:val="00E80156"/>
    <w:rsid w:val="00E82C68"/>
    <w:rsid w:val="00E851F6"/>
    <w:rsid w:val="00E9254F"/>
    <w:rsid w:val="00E937B7"/>
    <w:rsid w:val="00EA2F4D"/>
    <w:rsid w:val="00EA5C8E"/>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8E0"/>
    <w:rsid w:val="00F60A8F"/>
    <w:rsid w:val="00F657A9"/>
    <w:rsid w:val="00F7367C"/>
    <w:rsid w:val="00F73C61"/>
    <w:rsid w:val="00F75726"/>
    <w:rsid w:val="00F77E47"/>
    <w:rsid w:val="00F80506"/>
    <w:rsid w:val="00F8688E"/>
    <w:rsid w:val="00F87A3E"/>
    <w:rsid w:val="00F91B90"/>
    <w:rsid w:val="00F92E62"/>
    <w:rsid w:val="00F964F3"/>
    <w:rsid w:val="00F96723"/>
    <w:rsid w:val="00FA17EF"/>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9F367-AF2A-44E0-BF58-69521605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266</Words>
  <Characters>1520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5</cp:revision>
  <dcterms:created xsi:type="dcterms:W3CDTF">2020-11-11T12:11:00Z</dcterms:created>
  <dcterms:modified xsi:type="dcterms:W3CDTF">2020-11-11T12:19:00Z</dcterms:modified>
</cp:coreProperties>
</file>