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yexpitqoEsLGXp7qJN0479==&#10;" textCheckSum="" ver="1">
  <a:bounds l="2978" t="286" r="7020" b="83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Metin Kutusu 1"/>
        <wps:cNvSpPr txBox="1">
          <a:spLocks noChangeArrowheads="1"/>
        </wps:cNvSpPr>
        <wps:spPr bwMode="auto">
          <a:xfrm>
            <a:off x="0" y="0"/>
            <a:ext cx="2566670" cy="349250"/>
          </a:xfrm>
          <a:prstGeom prst="rect">
            <a:avLst/>
          </a:prstGeom>
          <a:solidFill>
            <a:srgbClr val="000000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spAutoFit/>
        </wps:bodyPr>
      </wps:wsp>
    </a:graphicData>
  </a:graphic>
</wp:e2oholder>
</file>